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22" w:rsidRDefault="00536F22" w:rsidP="00536F22">
      <w:pPr>
        <w:jc w:val="center"/>
        <w:rPr>
          <w:b/>
          <w:sz w:val="28"/>
          <w:szCs w:val="28"/>
        </w:rPr>
      </w:pPr>
      <w:r w:rsidRPr="00C91769">
        <w:rPr>
          <w:rFonts w:hint="eastAsia"/>
          <w:b/>
          <w:sz w:val="28"/>
          <w:szCs w:val="28"/>
        </w:rPr>
        <w:t>臺南市</w:t>
      </w:r>
      <w:r w:rsidRPr="00C91769">
        <w:rPr>
          <w:b/>
          <w:sz w:val="28"/>
          <w:szCs w:val="28"/>
        </w:rPr>
        <w:t>107</w:t>
      </w:r>
      <w:r>
        <w:rPr>
          <w:rFonts w:hint="eastAsia"/>
          <w:b/>
          <w:sz w:val="28"/>
          <w:szCs w:val="28"/>
        </w:rPr>
        <w:t>學年度新市國民中學校菸檳防制</w:t>
      </w:r>
      <w:r w:rsidRPr="00C91769">
        <w:rPr>
          <w:rFonts w:hint="eastAsia"/>
          <w:b/>
          <w:sz w:val="28"/>
          <w:szCs w:val="28"/>
        </w:rPr>
        <w:t>健康促進相關增能活動成果表</w:t>
      </w:r>
    </w:p>
    <w:tbl>
      <w:tblPr>
        <w:tblStyle w:val="TableNormal"/>
        <w:tblpPr w:leftFromText="180" w:rightFromText="180" w:vertAnchor="text" w:horzAnchor="margin" w:tblpXSpec="center" w:tblpY="181"/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50"/>
        <w:gridCol w:w="709"/>
        <w:gridCol w:w="1136"/>
        <w:gridCol w:w="1986"/>
        <w:gridCol w:w="1561"/>
      </w:tblGrid>
      <w:tr w:rsidR="00536F22" w:rsidTr="00536F22">
        <w:trPr>
          <w:trHeight w:val="606"/>
        </w:trPr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5"/>
              <w:ind w:right="53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活動名稱</w:t>
            </w:r>
          </w:p>
        </w:tc>
        <w:tc>
          <w:tcPr>
            <w:tcW w:w="7242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536F22" w:rsidRDefault="00536F22" w:rsidP="00536F2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eastAsia="zh-TW"/>
              </w:rPr>
              <w:t>菸檳防制宣導</w:t>
            </w:r>
          </w:p>
        </w:tc>
      </w:tr>
      <w:tr w:rsidR="00536F22" w:rsidTr="00536F22">
        <w:trPr>
          <w:trHeight w:val="599"/>
        </w:trPr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2"/>
              <w:ind w:right="53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活動日期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2"/>
              <w:ind w:left="448" w:right="443"/>
              <w:jc w:val="center"/>
              <w:rPr>
                <w:sz w:val="26"/>
              </w:rPr>
            </w:pPr>
            <w:r>
              <w:rPr>
                <w:sz w:val="26"/>
              </w:rPr>
              <w:t>參加對象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2"/>
              <w:ind w:left="637" w:right="632"/>
              <w:jc w:val="center"/>
              <w:rPr>
                <w:sz w:val="26"/>
              </w:rPr>
            </w:pPr>
            <w:r>
              <w:rPr>
                <w:sz w:val="26"/>
              </w:rPr>
              <w:t>學生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2"/>
              <w:ind w:left="443" w:right="443"/>
              <w:jc w:val="center"/>
              <w:rPr>
                <w:sz w:val="26"/>
              </w:rPr>
            </w:pPr>
            <w:r>
              <w:rPr>
                <w:sz w:val="26"/>
              </w:rPr>
              <w:t>家長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2"/>
              <w:ind w:left="253"/>
              <w:rPr>
                <w:sz w:val="26"/>
              </w:rPr>
            </w:pPr>
            <w:r>
              <w:rPr>
                <w:sz w:val="26"/>
              </w:rPr>
              <w:t>教職員工</w:t>
            </w:r>
          </w:p>
        </w:tc>
      </w:tr>
      <w:tr w:rsidR="00536F22" w:rsidTr="00536F22">
        <w:trPr>
          <w:trHeight w:val="664"/>
        </w:trPr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tabs>
                <w:tab w:val="left" w:pos="647"/>
                <w:tab w:val="left" w:pos="1298"/>
              </w:tabs>
              <w:spacing w:before="92"/>
              <w:ind w:right="526"/>
              <w:jc w:val="right"/>
              <w:rPr>
                <w:sz w:val="26"/>
              </w:rPr>
            </w:pPr>
            <w:r>
              <w:rPr>
                <w:sz w:val="26"/>
              </w:rPr>
              <w:t>107</w:t>
            </w:r>
            <w:r>
              <w:rPr>
                <w:rFonts w:hint="eastAsia"/>
                <w:sz w:val="26"/>
                <w:lang w:eastAsia="zh-TW"/>
              </w:rPr>
              <w:t>年</w:t>
            </w:r>
            <w:r>
              <w:rPr>
                <w:sz w:val="26"/>
              </w:rPr>
              <w:t>12</w:t>
            </w:r>
            <w:r>
              <w:rPr>
                <w:sz w:val="26"/>
              </w:rPr>
              <w:t>月</w:t>
            </w:r>
            <w:r>
              <w:rPr>
                <w:rFonts w:hint="eastAsia"/>
                <w:sz w:val="26"/>
                <w:lang w:eastAsia="zh-TW"/>
              </w:rPr>
              <w:t>23</w:t>
            </w:r>
            <w:r>
              <w:rPr>
                <w:w w:val="95"/>
                <w:sz w:val="26"/>
              </w:rPr>
              <w:t>日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2"/>
              <w:ind w:left="448" w:right="443"/>
              <w:jc w:val="center"/>
              <w:rPr>
                <w:sz w:val="26"/>
              </w:rPr>
            </w:pPr>
            <w:r>
              <w:rPr>
                <w:sz w:val="26"/>
              </w:rPr>
              <w:t>參加人數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>
              <w:rPr>
                <w:rFonts w:ascii="Times New Roman" w:hint="eastAsia"/>
                <w:sz w:val="26"/>
                <w:lang w:eastAsia="zh-TW"/>
              </w:rPr>
              <w:t xml:space="preserve">    65</w:t>
            </w:r>
            <w:r>
              <w:rPr>
                <w:rFonts w:ascii="Times New Roman" w:hint="eastAsia"/>
                <w:sz w:val="26"/>
                <w:lang w:eastAsia="zh-TW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>
              <w:rPr>
                <w:rFonts w:ascii="Times New Roman" w:hint="eastAsia"/>
                <w:sz w:val="26"/>
                <w:lang w:eastAsia="zh-TW"/>
              </w:rPr>
              <w:t xml:space="preserve">      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F22" w:rsidRDefault="00536F22" w:rsidP="00536F2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>
              <w:rPr>
                <w:rFonts w:ascii="Times New Roman" w:hint="eastAsia"/>
                <w:sz w:val="26"/>
                <w:lang w:eastAsia="zh-TW"/>
              </w:rPr>
              <w:t xml:space="preserve">    </w:t>
            </w:r>
            <w:r>
              <w:rPr>
                <w:rFonts w:ascii="Times New Roman"/>
                <w:sz w:val="26"/>
                <w:lang w:eastAsia="zh-TW"/>
              </w:rPr>
              <w:t>7</w:t>
            </w:r>
            <w:r>
              <w:rPr>
                <w:rFonts w:ascii="Times New Roman" w:hint="eastAsia"/>
                <w:sz w:val="26"/>
                <w:lang w:eastAsia="zh-TW"/>
              </w:rPr>
              <w:t>0</w:t>
            </w:r>
          </w:p>
        </w:tc>
      </w:tr>
      <w:tr w:rsidR="00536F22" w:rsidTr="00536F22">
        <w:trPr>
          <w:trHeight w:val="1243"/>
        </w:trPr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92"/>
              <w:ind w:right="52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簡述活動內容</w:t>
            </w:r>
          </w:p>
        </w:tc>
        <w:tc>
          <w:tcPr>
            <w:tcW w:w="7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F22" w:rsidRDefault="00536F22" w:rsidP="001902DB">
            <w:pPr>
              <w:pStyle w:val="TableParagraph"/>
              <w:numPr>
                <w:ilvl w:val="0"/>
                <w:numId w:val="1"/>
              </w:numPr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利用學生集會宣導菸檳</w:t>
            </w:r>
            <w:r w:rsidRPr="009E45FF">
              <w:rPr>
                <w:rFonts w:ascii="標楷體" w:eastAsia="標楷體" w:hAnsi="標楷體" w:cs="標楷體" w:hint="eastAsia"/>
                <w:lang w:eastAsia="zh-TW"/>
              </w:rPr>
              <w:t>防制</w:t>
            </w:r>
          </w:p>
          <w:p w:rsidR="001902DB" w:rsidRPr="001902DB" w:rsidRDefault="001902DB" w:rsidP="001902DB">
            <w:pPr>
              <w:pStyle w:val="TableParagraph"/>
              <w:numPr>
                <w:ilvl w:val="0"/>
                <w:numId w:val="1"/>
              </w:numPr>
              <w:rPr>
                <w:rFonts w:ascii="Times New Roman" w:hint="eastAsia"/>
                <w:sz w:val="26"/>
                <w:lang w:eastAsia="zh-TW"/>
              </w:rPr>
            </w:pPr>
            <w:r w:rsidRPr="009E45FF">
              <w:rPr>
                <w:rFonts w:ascii="標楷體" w:eastAsia="標楷體" w:hAnsi="標楷體" w:cs="標楷體" w:hint="eastAsia"/>
                <w:lang w:eastAsia="zh-TW"/>
              </w:rPr>
              <w:t>與衛生所合作成立戒菸班，教導抽菸學生相關拒菸檳之生活技能，並制定戒菸班實施規則和戒菸班獎勵辦法</w:t>
            </w:r>
          </w:p>
        </w:tc>
      </w:tr>
      <w:tr w:rsidR="00536F22" w:rsidTr="00536F22">
        <w:trPr>
          <w:trHeight w:val="405"/>
        </w:trPr>
        <w:tc>
          <w:tcPr>
            <w:tcW w:w="9505" w:type="dxa"/>
            <w:gridSpan w:val="6"/>
            <w:tcBorders>
              <w:top w:val="single" w:sz="6" w:space="0" w:color="000000"/>
            </w:tcBorders>
          </w:tcPr>
          <w:p w:rsidR="00536F22" w:rsidRDefault="00536F22" w:rsidP="00536F22">
            <w:pPr>
              <w:pStyle w:val="TableParagraph"/>
              <w:spacing w:before="72" w:line="313" w:lineRule="exact"/>
              <w:ind w:left="1930" w:right="1925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佐證資料(宣導照片、計畫、紀錄、簽到表等)</w:t>
            </w:r>
          </w:p>
        </w:tc>
      </w:tr>
      <w:tr w:rsidR="00536F22" w:rsidTr="00536F22">
        <w:trPr>
          <w:trHeight w:val="3549"/>
        </w:trPr>
        <w:tc>
          <w:tcPr>
            <w:tcW w:w="4822" w:type="dxa"/>
            <w:gridSpan w:val="3"/>
          </w:tcPr>
          <w:p w:rsidR="00536F22" w:rsidRDefault="001902DB" w:rsidP="00536F2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 w:rsidRPr="001902DB">
              <w:rPr>
                <w:rFonts w:ascii="Times New Roman"/>
                <w:noProof/>
                <w:sz w:val="26"/>
                <w:lang w:val="en-US" w:eastAsia="zh-TW" w:bidi="ar-SA"/>
              </w:rPr>
              <w:drawing>
                <wp:inline distT="0" distB="0" distL="0" distR="0">
                  <wp:extent cx="2806700" cy="2105025"/>
                  <wp:effectExtent l="0" t="0" r="0" b="9525"/>
                  <wp:docPr id="2" name="圖片 2" descr="C:\Users\user9b8\Desktop\菸檳防治\菸檳照片\菸檳宣導照片\IMG_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9b8\Desktop\菸檳防治\菸檳照片\菸檳宣導照片\IMG_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265" cy="210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gridSpan w:val="3"/>
          </w:tcPr>
          <w:p w:rsidR="00536F22" w:rsidRDefault="00536F22" w:rsidP="00536F2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 w:rsidRPr="000D48C4">
              <w:rPr>
                <w:noProof/>
              </w:rPr>
              <w:drawing>
                <wp:inline distT="0" distB="0" distL="0" distR="0" wp14:anchorId="47331D34" wp14:editId="0EF435D3">
                  <wp:extent cx="2844800" cy="2108200"/>
                  <wp:effectExtent l="0" t="0" r="0" b="6350"/>
                  <wp:docPr id="61" name="圖片 61" descr="C:\Users\user9b8\Desktop\菸檳防治\菸檳照片\菸檳宣導照片\IMG_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9b8\Desktop\菸檳防治\菸檳照片\菸檳宣導照片\IMG_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93" cy="211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F22" w:rsidTr="00536F22">
        <w:trPr>
          <w:trHeight w:val="556"/>
        </w:trPr>
        <w:tc>
          <w:tcPr>
            <w:tcW w:w="4822" w:type="dxa"/>
            <w:gridSpan w:val="3"/>
          </w:tcPr>
          <w:p w:rsidR="00536F22" w:rsidRPr="00536F22" w:rsidRDefault="00536F22" w:rsidP="00536F22">
            <w:pPr>
              <w:pStyle w:val="TableParagraph"/>
              <w:spacing w:before="112"/>
              <w:ind w:left="26"/>
              <w:rPr>
                <w:rFonts w:ascii="標楷體" w:eastAsia="標楷體" w:hAnsi="標楷體" w:cs="標楷體"/>
                <w:lang w:val="en-US"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利用</w:t>
            </w:r>
            <w:r w:rsidR="001902DB">
              <w:rPr>
                <w:rFonts w:ascii="標楷體" w:eastAsia="標楷體" w:hAnsi="標楷體" w:cs="標楷體" w:hint="eastAsia"/>
                <w:lang w:eastAsia="zh-TW"/>
              </w:rPr>
              <w:t>早上升旗時聯合衛生所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lang w:eastAsia="zh-TW"/>
              </w:rPr>
              <w:t>進行菸檳</w:t>
            </w:r>
            <w:r w:rsidRPr="009E45FF">
              <w:rPr>
                <w:rFonts w:ascii="標楷體" w:eastAsia="標楷體" w:hAnsi="標楷體" w:cs="標楷體" w:hint="eastAsia"/>
                <w:lang w:eastAsia="zh-TW"/>
              </w:rPr>
              <w:t>防制</w:t>
            </w:r>
            <w:r>
              <w:rPr>
                <w:rFonts w:ascii="標楷體" w:eastAsia="標楷體" w:hAnsi="標楷體" w:cs="標楷體" w:hint="eastAsia"/>
                <w:lang w:eastAsia="zh-TW"/>
              </w:rPr>
              <w:t>宣導</w:t>
            </w:r>
          </w:p>
        </w:tc>
        <w:tc>
          <w:tcPr>
            <w:tcW w:w="4683" w:type="dxa"/>
            <w:gridSpan w:val="3"/>
          </w:tcPr>
          <w:p w:rsidR="00536F22" w:rsidRDefault="001902DB" w:rsidP="00536F22">
            <w:pPr>
              <w:pStyle w:val="TableParagraph"/>
              <w:spacing w:before="112"/>
              <w:ind w:left="26"/>
              <w:rPr>
                <w:sz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利用全校週會學生集會宣導菸檳防制</w:t>
            </w:r>
            <w:r w:rsidR="00536F22" w:rsidRPr="009E45FF">
              <w:rPr>
                <w:rFonts w:ascii="標楷體" w:eastAsia="標楷體" w:hAnsi="標楷體" w:cs="標楷體" w:hint="eastAsia"/>
                <w:lang w:eastAsia="zh-TW"/>
              </w:rPr>
              <w:t>並進行有獎徴答</w:t>
            </w:r>
          </w:p>
        </w:tc>
      </w:tr>
      <w:tr w:rsidR="00536F22" w:rsidTr="00536F22">
        <w:trPr>
          <w:trHeight w:val="3384"/>
        </w:trPr>
        <w:tc>
          <w:tcPr>
            <w:tcW w:w="4822" w:type="dxa"/>
            <w:gridSpan w:val="3"/>
          </w:tcPr>
          <w:p w:rsidR="00536F22" w:rsidRDefault="00536F22" w:rsidP="00536F2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 w:rsidRPr="0097679A">
              <w:rPr>
                <w:noProof/>
              </w:rPr>
              <w:drawing>
                <wp:inline distT="0" distB="0" distL="0" distR="0" wp14:anchorId="36B90FAC" wp14:editId="749B0828">
                  <wp:extent cx="2914650" cy="2006600"/>
                  <wp:effectExtent l="0" t="0" r="0" b="0"/>
                  <wp:docPr id="62" name="圖片 62" descr="C:\Users\user9b8\Desktop\戒菸活動\照片\IMG_6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9b8\Desktop\戒菸活動\照片\IMG_6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076" cy="201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gridSpan w:val="3"/>
          </w:tcPr>
          <w:p w:rsidR="00536F22" w:rsidRDefault="00536F22" w:rsidP="00536F2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>
              <w:rPr>
                <w:rFonts w:ascii="Times New Roman" w:hint="eastAsia"/>
                <w:sz w:val="26"/>
                <w:lang w:eastAsia="zh-TW"/>
              </w:rPr>
              <w:t xml:space="preserve"> </w:t>
            </w:r>
            <w:r w:rsidRPr="0097679A">
              <w:rPr>
                <w:noProof/>
              </w:rPr>
              <w:drawing>
                <wp:inline distT="0" distB="0" distL="0" distR="0" wp14:anchorId="369595E1" wp14:editId="23A3ABE9">
                  <wp:extent cx="2781299" cy="1955800"/>
                  <wp:effectExtent l="0" t="0" r="635" b="6350"/>
                  <wp:docPr id="30" name="圖片 30" descr="C:\Users\user9b8\Desktop\戒菸活動\照片\IMG_9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9b8\Desktop\戒菸活動\照片\IMG_9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064" cy="21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F22" w:rsidTr="00536F22">
        <w:trPr>
          <w:trHeight w:val="554"/>
        </w:trPr>
        <w:tc>
          <w:tcPr>
            <w:tcW w:w="4822" w:type="dxa"/>
            <w:gridSpan w:val="3"/>
          </w:tcPr>
          <w:p w:rsidR="00536F22" w:rsidRPr="00536F22" w:rsidRDefault="00536F22" w:rsidP="00536F22">
            <w:pPr>
              <w:pStyle w:val="TableParagraph"/>
              <w:spacing w:before="112"/>
              <w:ind w:left="26"/>
              <w:rPr>
                <w:rFonts w:ascii="標楷體" w:eastAsia="標楷體" w:hAnsi="標楷體" w:cs="標楷體"/>
                <w:lang w:eastAsia="zh-TW"/>
              </w:rPr>
            </w:pPr>
            <w:r w:rsidRPr="009E45FF">
              <w:rPr>
                <w:rFonts w:ascii="標楷體" w:eastAsia="標楷體" w:hAnsi="標楷體" w:cs="標楷體" w:hint="eastAsia"/>
                <w:lang w:eastAsia="zh-TW"/>
              </w:rPr>
              <w:t>與衛生所合作成立戒菸班，教導抽菸學生相關拒菸檳之生活技能，並制定戒菸班實施規則和戒菸班獎勵辦法</w:t>
            </w:r>
          </w:p>
        </w:tc>
        <w:tc>
          <w:tcPr>
            <w:tcW w:w="4683" w:type="dxa"/>
            <w:gridSpan w:val="3"/>
          </w:tcPr>
          <w:p w:rsidR="00536F22" w:rsidRDefault="00536F22" w:rsidP="001902DB">
            <w:pPr>
              <w:pStyle w:val="TableParagraph"/>
              <w:spacing w:before="112"/>
              <w:ind w:left="26"/>
              <w:rPr>
                <w:sz w:val="24"/>
                <w:lang w:eastAsia="zh-TW"/>
              </w:rPr>
            </w:pPr>
            <w:r w:rsidRPr="009E45FF">
              <w:rPr>
                <w:rFonts w:ascii="標楷體" w:eastAsia="標楷體" w:hAnsi="標楷體" w:cs="標楷體" w:hint="eastAsia"/>
                <w:lang w:eastAsia="zh-TW"/>
              </w:rPr>
              <w:t>與衛生所合作成立戒菸班，教導抽菸學生相關拒菸檳之生活技能</w:t>
            </w:r>
            <w:r w:rsidR="001902DB">
              <w:rPr>
                <w:rFonts w:ascii="標楷體" w:eastAsia="標楷體" w:hAnsi="標楷體" w:cs="標楷體" w:hint="eastAsia"/>
                <w:lang w:eastAsia="zh-TW"/>
              </w:rPr>
              <w:t>及電子煙的危害</w:t>
            </w:r>
          </w:p>
        </w:tc>
      </w:tr>
    </w:tbl>
    <w:p w:rsidR="004E0630" w:rsidRPr="00536F22" w:rsidRDefault="004E0630"/>
    <w:sectPr w:rsidR="004E0630" w:rsidRPr="00536F22" w:rsidSect="00536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D7"/>
    <w:multiLevelType w:val="hybridMultilevel"/>
    <w:tmpl w:val="CDEC932A"/>
    <w:lvl w:ilvl="0" w:tplc="C6789676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2"/>
    <w:rsid w:val="001902DB"/>
    <w:rsid w:val="004E0630"/>
    <w:rsid w:val="005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8D09"/>
  <w15:chartTrackingRefBased/>
  <w15:docId w15:val="{1BBD15AC-35A9-4D46-853A-A7222E19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F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6F2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customStyle="1" w:styleId="Standard">
    <w:name w:val="Standard"/>
    <w:rsid w:val="00536F22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user9b8</dc:creator>
  <cp:keywords/>
  <dc:description/>
  <cp:lastModifiedBy>user9b8</cp:lastModifiedBy>
  <cp:revision>1</cp:revision>
  <dcterms:created xsi:type="dcterms:W3CDTF">2019-04-16T02:59:00Z</dcterms:created>
  <dcterms:modified xsi:type="dcterms:W3CDTF">2019-04-16T03:17:00Z</dcterms:modified>
</cp:coreProperties>
</file>