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3E" w:rsidRPr="008E75A6" w:rsidRDefault="008E75A6" w:rsidP="008E75A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新市國中</w:t>
      </w:r>
      <w:r>
        <w:rPr>
          <w:rFonts w:hint="eastAsia"/>
          <w:b/>
          <w:sz w:val="40"/>
          <w:szCs w:val="40"/>
        </w:rPr>
        <w:t xml:space="preserve"> 104</w:t>
      </w:r>
      <w:r>
        <w:rPr>
          <w:rFonts w:hint="eastAsia"/>
          <w:b/>
          <w:sz w:val="40"/>
          <w:szCs w:val="40"/>
        </w:rPr>
        <w:t>年度</w:t>
      </w:r>
      <w:r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  <w:r w:rsidRPr="008E75A6">
        <w:rPr>
          <w:rFonts w:hint="eastAsia"/>
          <w:b/>
          <w:sz w:val="40"/>
          <w:szCs w:val="40"/>
        </w:rPr>
        <w:t>防災教育成果</w:t>
      </w:r>
    </w:p>
    <w:p w:rsidR="008E75A6" w:rsidRDefault="008E75A6"/>
    <w:p w:rsidR="008E75A6" w:rsidRDefault="008E75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8E75A6" w:rsidRPr="009F5FA3" w:rsidTr="00196E27">
        <w:trPr>
          <w:trHeight w:val="454"/>
        </w:trPr>
        <w:tc>
          <w:tcPr>
            <w:tcW w:w="1525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both"/>
              <w:rPr>
                <w:b/>
              </w:rPr>
            </w:pPr>
            <w:r w:rsidRPr="009F5FA3">
              <w:rPr>
                <w:rFonts w:hint="eastAsia"/>
                <w:b/>
              </w:rPr>
              <w:t>辦理時間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104.9.7</w:t>
            </w:r>
          </w:p>
        </w:tc>
      </w:tr>
      <w:tr w:rsidR="008E75A6" w:rsidRPr="009F5FA3" w:rsidTr="00196E27">
        <w:trPr>
          <w:trHeight w:val="454"/>
        </w:trPr>
        <w:tc>
          <w:tcPr>
            <w:tcW w:w="1525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both"/>
              <w:rPr>
                <w:b/>
              </w:rPr>
            </w:pPr>
            <w:r w:rsidRPr="009F5FA3">
              <w:rPr>
                <w:rFonts w:hint="eastAsia"/>
                <w:b/>
              </w:rPr>
              <w:t>辦理地點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新市國中</w:t>
            </w:r>
          </w:p>
        </w:tc>
      </w:tr>
      <w:tr w:rsidR="008E75A6" w:rsidRPr="009F5FA3" w:rsidTr="00196E27">
        <w:trPr>
          <w:trHeight w:val="454"/>
        </w:trPr>
        <w:tc>
          <w:tcPr>
            <w:tcW w:w="1525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both"/>
              <w:rPr>
                <w:b/>
              </w:rPr>
            </w:pPr>
            <w:r w:rsidRPr="009F5FA3">
              <w:rPr>
                <w:rFonts w:hint="eastAsia"/>
                <w:b/>
              </w:rPr>
              <w:t>辦理對象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全校教職員工</w:t>
            </w:r>
          </w:p>
        </w:tc>
      </w:tr>
      <w:tr w:rsidR="008E75A6" w:rsidRPr="009F5FA3" w:rsidTr="00196E27">
        <w:trPr>
          <w:trHeight w:val="975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75A6" w:rsidRDefault="008E75A6" w:rsidP="00196E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847F8" wp14:editId="552DD4ED">
                  <wp:extent cx="2705100" cy="2000250"/>
                  <wp:effectExtent l="0" t="0" r="0" b="0"/>
                  <wp:docPr id="4" name="圖片 4" descr="IMG_0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A4E6E26" wp14:editId="0DE490C8">
                  <wp:extent cx="2705100" cy="2028825"/>
                  <wp:effectExtent l="0" t="0" r="0" b="9525"/>
                  <wp:docPr id="3" name="圖片 3" descr="IMG_0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5A6" w:rsidRPr="009F5FA3" w:rsidRDefault="008E75A6" w:rsidP="00196E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30E7E" wp14:editId="689FB656">
                  <wp:extent cx="2705100" cy="1800225"/>
                  <wp:effectExtent l="0" t="0" r="0" b="9525"/>
                  <wp:docPr id="2" name="圖片 2" descr="image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222F4C8" wp14:editId="221579F2">
                  <wp:extent cx="2705100" cy="1819275"/>
                  <wp:effectExtent l="0" t="0" r="0" b="9525"/>
                  <wp:docPr id="1" name="圖片 1" descr="image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A6" w:rsidRPr="009F5FA3" w:rsidTr="00196E27">
        <w:trPr>
          <w:trHeight w:val="1117"/>
        </w:trPr>
        <w:tc>
          <w:tcPr>
            <w:tcW w:w="1525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center"/>
              <w:rPr>
                <w:b/>
              </w:rPr>
            </w:pPr>
            <w:r w:rsidRPr="009F5FA3">
              <w:rPr>
                <w:rFonts w:hint="eastAsia"/>
                <w:b/>
              </w:rPr>
              <w:t>文字說明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對全校教師進行滅火器使用演練、消防設備介紹、傷患急救演練及各項防災相關設備使用介紹</w:t>
            </w:r>
          </w:p>
        </w:tc>
      </w:tr>
    </w:tbl>
    <w:p w:rsidR="008E75A6" w:rsidRP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/>
    <w:p w:rsidR="008E75A6" w:rsidRDefault="008E75A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7459"/>
      </w:tblGrid>
      <w:tr w:rsidR="008E75A6" w:rsidRPr="009F5FA3" w:rsidTr="00196E27">
        <w:trPr>
          <w:trHeight w:val="45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8E75A6" w:rsidRPr="009F5FA3" w:rsidRDefault="008E75A6" w:rsidP="00196E27">
            <w:pPr>
              <w:jc w:val="center"/>
              <w:rPr>
                <w:b/>
              </w:rPr>
            </w:pPr>
            <w:r w:rsidRPr="009F5FA3">
              <w:rPr>
                <w:rFonts w:hint="eastAsia"/>
                <w:b/>
              </w:rPr>
              <w:t>演練時間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104.9.14</w:t>
            </w:r>
          </w:p>
        </w:tc>
      </w:tr>
      <w:tr w:rsidR="008E75A6" w:rsidRPr="009F5FA3" w:rsidTr="00196E27">
        <w:trPr>
          <w:trHeight w:val="45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8E75A6" w:rsidRPr="009F5FA3" w:rsidRDefault="008E75A6" w:rsidP="00196E27">
            <w:pPr>
              <w:jc w:val="center"/>
              <w:rPr>
                <w:b/>
              </w:rPr>
            </w:pPr>
            <w:r w:rsidRPr="009F5FA3">
              <w:rPr>
                <w:rFonts w:hint="eastAsia"/>
                <w:b/>
              </w:rPr>
              <w:t>演練人數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857</w:t>
            </w:r>
            <w:r>
              <w:rPr>
                <w:rFonts w:hint="eastAsia"/>
              </w:rPr>
              <w:t>人</w:t>
            </w:r>
          </w:p>
        </w:tc>
      </w:tr>
      <w:tr w:rsidR="008E75A6" w:rsidRPr="009F5FA3" w:rsidTr="00196E27">
        <w:trPr>
          <w:trHeight w:val="45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8E75A6" w:rsidRPr="009F5FA3" w:rsidRDefault="008E75A6" w:rsidP="00196E27">
            <w:pPr>
              <w:jc w:val="center"/>
              <w:rPr>
                <w:b/>
              </w:rPr>
            </w:pPr>
            <w:r w:rsidRPr="009F5FA3">
              <w:rPr>
                <w:rFonts w:hint="eastAsia"/>
                <w:b/>
              </w:rPr>
              <w:t>結合外部單位支援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ascii="新細明體" w:eastAsia="新細明體" w:hAnsi="新細明體" w:hint="eastAsia"/>
                <w:color w:val="000000"/>
              </w:rPr>
              <w:t>■</w:t>
            </w:r>
            <w:r w:rsidRPr="009F5FA3">
              <w:rPr>
                <w:rFonts w:hint="eastAsia"/>
              </w:rPr>
              <w:t>有</w:t>
            </w:r>
            <w:r w:rsidRPr="00FA123C">
              <w:rPr>
                <w:rFonts w:hint="eastAsia"/>
                <w:color w:val="000000"/>
              </w:rPr>
              <w:t>□</w:t>
            </w:r>
            <w:r w:rsidRPr="009F5FA3">
              <w:rPr>
                <w:rFonts w:hint="eastAsia"/>
              </w:rPr>
              <w:t>無</w:t>
            </w:r>
          </w:p>
        </w:tc>
      </w:tr>
      <w:tr w:rsidR="008E75A6" w:rsidRPr="009F5FA3" w:rsidTr="00196E27">
        <w:trPr>
          <w:trHeight w:val="45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8E75A6" w:rsidRPr="009F5FA3" w:rsidRDefault="008E75A6" w:rsidP="00196E27">
            <w:pPr>
              <w:jc w:val="center"/>
              <w:rPr>
                <w:b/>
              </w:rPr>
            </w:pPr>
            <w:r w:rsidRPr="009F5FA3">
              <w:rPr>
                <w:rFonts w:hint="eastAsia"/>
                <w:b/>
              </w:rPr>
              <w:t>納入學校行事曆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ascii="新細明體" w:eastAsia="新細明體" w:hAnsi="新細明體" w:hint="eastAsia"/>
                <w:color w:val="000000"/>
              </w:rPr>
              <w:t>■</w:t>
            </w:r>
            <w:r w:rsidRPr="009F5FA3">
              <w:rPr>
                <w:rFonts w:hint="eastAsia"/>
              </w:rPr>
              <w:t>有</w:t>
            </w:r>
            <w:r w:rsidRPr="00FA123C">
              <w:rPr>
                <w:rFonts w:hint="eastAsia"/>
                <w:color w:val="000000"/>
              </w:rPr>
              <w:t>□</w:t>
            </w:r>
            <w:r w:rsidRPr="009F5FA3">
              <w:rPr>
                <w:rFonts w:hint="eastAsia"/>
              </w:rPr>
              <w:t>無</w:t>
            </w:r>
          </w:p>
        </w:tc>
      </w:tr>
      <w:tr w:rsidR="008E75A6" w:rsidRPr="009F5FA3" w:rsidTr="00196E27">
        <w:trPr>
          <w:trHeight w:val="646"/>
        </w:trPr>
        <w:tc>
          <w:tcPr>
            <w:tcW w:w="1242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both"/>
              <w:rPr>
                <w:b/>
              </w:rPr>
            </w:pPr>
            <w:r w:rsidRPr="009F5FA3">
              <w:rPr>
                <w:rFonts w:hint="eastAsia"/>
                <w:b/>
              </w:rPr>
              <w:t>演練腳本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 w:rsidRPr="009F5FA3">
              <w:rPr>
                <w:rFonts w:hint="eastAsia"/>
              </w:rPr>
              <w:t>(</w:t>
            </w:r>
            <w:r w:rsidRPr="009F5FA3">
              <w:rPr>
                <w:rFonts w:hint="eastAsia"/>
              </w:rPr>
              <w:t>請放於附錄裡</w:t>
            </w:r>
            <w:r w:rsidRPr="009F5FA3">
              <w:rPr>
                <w:rFonts w:hint="eastAsia"/>
              </w:rPr>
              <w:t>)</w:t>
            </w:r>
          </w:p>
        </w:tc>
      </w:tr>
      <w:tr w:rsidR="008E75A6" w:rsidRPr="009F5FA3" w:rsidTr="00196E27">
        <w:trPr>
          <w:trHeight w:val="1338"/>
        </w:trPr>
        <w:tc>
          <w:tcPr>
            <w:tcW w:w="9694" w:type="dxa"/>
            <w:gridSpan w:val="3"/>
            <w:shd w:val="clear" w:color="auto" w:fill="auto"/>
            <w:vAlign w:val="center"/>
          </w:tcPr>
          <w:p w:rsidR="008E75A6" w:rsidRDefault="008E75A6" w:rsidP="00196E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5100" cy="2028825"/>
                  <wp:effectExtent l="0" t="0" r="0" b="9525"/>
                  <wp:docPr id="8" name="圖片 8" descr="新市國中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新市國中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705100" cy="1800225"/>
                  <wp:effectExtent l="0" t="0" r="0" b="9525"/>
                  <wp:docPr id="7" name="圖片 7" descr="image0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5A6" w:rsidRPr="009F5FA3" w:rsidRDefault="008E75A6" w:rsidP="00196E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05100" cy="2028825"/>
                  <wp:effectExtent l="0" t="0" r="0" b="9525"/>
                  <wp:docPr id="6" name="圖片 6" descr="image0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705100" cy="1800225"/>
                  <wp:effectExtent l="0" t="0" r="0" b="9525"/>
                  <wp:docPr id="5" name="圖片 5" descr="DSC01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1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5A6" w:rsidRPr="009F5FA3" w:rsidTr="00196E27">
        <w:trPr>
          <w:trHeight w:val="709"/>
        </w:trPr>
        <w:tc>
          <w:tcPr>
            <w:tcW w:w="1242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center"/>
              <w:rPr>
                <w:b/>
              </w:rPr>
            </w:pPr>
            <w:r w:rsidRPr="009F5FA3">
              <w:rPr>
                <w:rFonts w:hint="eastAsia"/>
                <w:b/>
              </w:rPr>
              <w:t>文字說明</w:t>
            </w:r>
          </w:p>
        </w:tc>
        <w:tc>
          <w:tcPr>
            <w:tcW w:w="8452" w:type="dxa"/>
            <w:gridSpan w:val="2"/>
            <w:shd w:val="clear" w:color="auto" w:fill="auto"/>
            <w:vAlign w:val="center"/>
          </w:tcPr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針對地震來襲進行模擬演練，從第一階段就地掩護，到地震暫歇緊急疏散，及最後的集合清點人員，之後現結合專家學者對全體同學進行講座宣導。</w:t>
            </w:r>
          </w:p>
        </w:tc>
      </w:tr>
      <w:tr w:rsidR="008E75A6" w:rsidRPr="009F5FA3" w:rsidTr="00196E27">
        <w:trPr>
          <w:trHeight w:val="1106"/>
        </w:trPr>
        <w:tc>
          <w:tcPr>
            <w:tcW w:w="1242" w:type="dxa"/>
            <w:shd w:val="clear" w:color="auto" w:fill="D9D9D9"/>
            <w:vAlign w:val="center"/>
          </w:tcPr>
          <w:p w:rsidR="008E75A6" w:rsidRPr="009F5FA3" w:rsidRDefault="008E75A6" w:rsidP="00196E27">
            <w:pPr>
              <w:jc w:val="both"/>
              <w:rPr>
                <w:b/>
              </w:rPr>
            </w:pPr>
            <w:r w:rsidRPr="009F5FA3">
              <w:rPr>
                <w:rFonts w:hint="eastAsia"/>
                <w:b/>
              </w:rPr>
              <w:t>演練後檢討改善紀錄</w:t>
            </w:r>
          </w:p>
        </w:tc>
        <w:tc>
          <w:tcPr>
            <w:tcW w:w="8452" w:type="dxa"/>
            <w:gridSpan w:val="2"/>
            <w:shd w:val="clear" w:color="auto" w:fill="auto"/>
          </w:tcPr>
          <w:p w:rsidR="008E75A6" w:rsidRDefault="008E75A6" w:rsidP="00196E27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部份同學對於演習的認知還不夠積極，需再加強觀念改善。</w:t>
            </w:r>
          </w:p>
          <w:p w:rsidR="008E75A6" w:rsidRPr="009F5FA3" w:rsidRDefault="008E75A6" w:rsidP="00196E27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清點人數通報傷患時，有點紊亂，可針對流程管控上進行改善。</w:t>
            </w:r>
          </w:p>
        </w:tc>
      </w:tr>
    </w:tbl>
    <w:p w:rsidR="008E75A6" w:rsidRPr="008E75A6" w:rsidRDefault="008E75A6"/>
    <w:sectPr w:rsidR="008E75A6" w:rsidRPr="008E75A6" w:rsidSect="008E75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A6"/>
    <w:rsid w:val="002B227E"/>
    <w:rsid w:val="00791E3E"/>
    <w:rsid w:val="008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2E3E0-0BBC-4A7D-BB09-14CA110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6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2016-01-22T06:36:00Z</dcterms:created>
  <dcterms:modified xsi:type="dcterms:W3CDTF">2016-01-22T06:38:00Z</dcterms:modified>
</cp:coreProperties>
</file>